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84" w:rsidRPr="00271281" w:rsidRDefault="00A87E84" w:rsidP="00A87E84">
      <w:pPr>
        <w:pStyle w:val="Default"/>
        <w:jc w:val="center"/>
      </w:pPr>
      <w:r w:rsidRPr="00271281">
        <w:rPr>
          <w:b/>
          <w:bCs/>
        </w:rPr>
        <w:t>T.C.</w:t>
      </w:r>
    </w:p>
    <w:p w:rsidR="00A87E84" w:rsidRPr="00271281" w:rsidRDefault="00A87E84" w:rsidP="00A87E84">
      <w:pPr>
        <w:pStyle w:val="Default"/>
        <w:jc w:val="center"/>
      </w:pPr>
      <w:r w:rsidRPr="00271281">
        <w:rPr>
          <w:b/>
          <w:bCs/>
        </w:rPr>
        <w:t xml:space="preserve">SİVAS </w:t>
      </w:r>
      <w:proofErr w:type="gramStart"/>
      <w:r w:rsidRPr="00271281">
        <w:rPr>
          <w:b/>
          <w:bCs/>
        </w:rPr>
        <w:t xml:space="preserve">CUMHURİYET </w:t>
      </w:r>
      <w:r w:rsidRPr="00271281">
        <w:rPr>
          <w:b/>
          <w:bCs/>
        </w:rPr>
        <w:t xml:space="preserve"> ÜNİVERSİTESİ</w:t>
      </w:r>
      <w:proofErr w:type="gramEnd"/>
      <w:r w:rsidRPr="00271281">
        <w:rPr>
          <w:b/>
          <w:bCs/>
        </w:rPr>
        <w:t xml:space="preserve"> REKTÖRLÜĞÜ</w:t>
      </w:r>
    </w:p>
    <w:p w:rsidR="008533AB" w:rsidRPr="00271281" w:rsidRDefault="00A87E84" w:rsidP="00A87E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281">
        <w:rPr>
          <w:rFonts w:ascii="Times New Roman" w:hAnsi="Times New Roman" w:cs="Times New Roman"/>
          <w:b/>
          <w:bCs/>
          <w:sz w:val="24"/>
          <w:szCs w:val="24"/>
        </w:rPr>
        <w:t>HUKUK MÜŞAVİRLİĞİ</w:t>
      </w:r>
    </w:p>
    <w:p w:rsidR="00182C9A" w:rsidRPr="00271281" w:rsidRDefault="00182C9A" w:rsidP="00A87E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2C9A" w:rsidRPr="00271281" w:rsidRDefault="00182C9A" w:rsidP="00182C9A">
      <w:pPr>
        <w:pStyle w:val="Default"/>
      </w:pPr>
      <w:r w:rsidRPr="00271281">
        <w:rPr>
          <w:b/>
        </w:rPr>
        <w:t>Sayı</w:t>
      </w:r>
      <w:r w:rsidR="001A404C">
        <w:rPr>
          <w:b/>
        </w:rPr>
        <w:tab/>
      </w:r>
      <w:r w:rsidRPr="00271281">
        <w:rPr>
          <w:b/>
        </w:rPr>
        <w:t xml:space="preserve"> :</w:t>
      </w:r>
      <w:r w:rsidR="004E1767" w:rsidRPr="00271281">
        <w:t xml:space="preserve"> E-              /667</w:t>
      </w:r>
      <w:r w:rsidRPr="00271281">
        <w:t>.0</w:t>
      </w:r>
      <w:r w:rsidR="004E1767" w:rsidRPr="00271281">
        <w:t>2</w:t>
      </w:r>
      <w:r w:rsidRPr="00271281">
        <w:t>-</w:t>
      </w:r>
      <w:r w:rsidRPr="00271281">
        <w:tab/>
      </w:r>
      <w:r w:rsidRPr="00271281">
        <w:tab/>
      </w:r>
      <w:r w:rsidRPr="00271281">
        <w:tab/>
      </w:r>
      <w:r w:rsidRPr="00271281">
        <w:tab/>
      </w:r>
      <w:r w:rsidRPr="00271281">
        <w:tab/>
      </w:r>
      <w:r w:rsidRPr="00271281">
        <w:tab/>
      </w:r>
      <w:r w:rsidRPr="00271281">
        <w:tab/>
      </w:r>
      <w:r w:rsidRPr="00271281">
        <w:tab/>
      </w:r>
      <w:r w:rsidR="001A404C">
        <w:t xml:space="preserve"> </w:t>
      </w:r>
      <w:proofErr w:type="gramStart"/>
      <w:r w:rsidR="001A404C">
        <w:t>.…</w:t>
      </w:r>
      <w:proofErr w:type="gramEnd"/>
      <w:r w:rsidR="001A404C">
        <w:t xml:space="preserve"> /</w:t>
      </w:r>
      <w:proofErr w:type="gramStart"/>
      <w:r w:rsidR="001A404C">
        <w:t>….</w:t>
      </w:r>
      <w:proofErr w:type="gramEnd"/>
      <w:r w:rsidR="001A404C">
        <w:t xml:space="preserve"> /</w:t>
      </w:r>
      <w:proofErr w:type="gramStart"/>
      <w:r w:rsidR="001A404C">
        <w:t>…</w:t>
      </w:r>
      <w:r w:rsidR="00F025C1">
        <w:t>..</w:t>
      </w:r>
      <w:proofErr w:type="gramEnd"/>
      <w:r w:rsidRPr="00271281">
        <w:t xml:space="preserve"> </w:t>
      </w:r>
    </w:p>
    <w:p w:rsidR="00182C9A" w:rsidRPr="00271281" w:rsidRDefault="00182C9A" w:rsidP="00182C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1281">
        <w:rPr>
          <w:rFonts w:ascii="Times New Roman" w:hAnsi="Times New Roman" w:cs="Times New Roman"/>
          <w:b/>
          <w:sz w:val="24"/>
          <w:szCs w:val="24"/>
        </w:rPr>
        <w:t xml:space="preserve">Konu </w:t>
      </w:r>
      <w:r w:rsidR="001A404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271281">
        <w:rPr>
          <w:rFonts w:ascii="Times New Roman" w:hAnsi="Times New Roman" w:cs="Times New Roman"/>
          <w:b/>
          <w:sz w:val="24"/>
          <w:szCs w:val="24"/>
        </w:rPr>
        <w:t>:</w:t>
      </w:r>
      <w:r w:rsidRPr="00271281">
        <w:rPr>
          <w:rFonts w:ascii="Times New Roman" w:hAnsi="Times New Roman" w:cs="Times New Roman"/>
          <w:sz w:val="24"/>
          <w:szCs w:val="24"/>
        </w:rPr>
        <w:t xml:space="preserve"> Görevlendirme</w:t>
      </w:r>
    </w:p>
    <w:p w:rsidR="00182C9A" w:rsidRPr="00271281" w:rsidRDefault="00182C9A" w:rsidP="00A87E8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82C9A" w:rsidRPr="00271281" w:rsidRDefault="00182C9A" w:rsidP="00182C9A">
      <w:pPr>
        <w:pStyle w:val="Default"/>
        <w:jc w:val="center"/>
        <w:rPr>
          <w:b/>
        </w:rPr>
      </w:pPr>
      <w:r w:rsidRPr="00271281">
        <w:rPr>
          <w:b/>
        </w:rPr>
        <w:t xml:space="preserve">Sayın </w:t>
      </w:r>
      <w:proofErr w:type="gramStart"/>
      <w:r w:rsidRPr="00271281">
        <w:rPr>
          <w:b/>
        </w:rPr>
        <w:t>…………</w:t>
      </w:r>
      <w:proofErr w:type="gramEnd"/>
      <w:r w:rsidRPr="00271281">
        <w:rPr>
          <w:b/>
        </w:rPr>
        <w:t xml:space="preserve"> </w:t>
      </w:r>
      <w:proofErr w:type="gramStart"/>
      <w:r w:rsidRPr="00271281">
        <w:rPr>
          <w:b/>
        </w:rPr>
        <w:t>……………..</w:t>
      </w:r>
      <w:proofErr w:type="gramEnd"/>
    </w:p>
    <w:p w:rsidR="004E1767" w:rsidRPr="00271281" w:rsidRDefault="004E1767" w:rsidP="00182C9A">
      <w:pPr>
        <w:pStyle w:val="Default"/>
        <w:jc w:val="center"/>
        <w:rPr>
          <w:b/>
        </w:rPr>
      </w:pPr>
    </w:p>
    <w:p w:rsidR="00A87E84" w:rsidRPr="00271281" w:rsidRDefault="00A87E84" w:rsidP="00A87E84">
      <w:pPr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182C9A" w:rsidRPr="00271281" w:rsidRDefault="00182C9A" w:rsidP="00A87E84">
      <w:pPr>
        <w:pStyle w:val="Default"/>
        <w:ind w:firstLine="709"/>
        <w:jc w:val="both"/>
      </w:pPr>
    </w:p>
    <w:p w:rsidR="00FF3117" w:rsidRPr="00271281" w:rsidRDefault="00FF3117" w:rsidP="00A87E84">
      <w:pPr>
        <w:pStyle w:val="Default"/>
        <w:ind w:firstLine="709"/>
        <w:jc w:val="both"/>
      </w:pPr>
      <w:r w:rsidRPr="00271281">
        <w:t>S</w:t>
      </w:r>
      <w:r w:rsidR="00897A73" w:rsidRPr="00271281">
        <w:t xml:space="preserve">ivas Cumhuriyet Başsavcılığının </w:t>
      </w:r>
      <w:proofErr w:type="gramStart"/>
      <w:r w:rsidR="00897A73" w:rsidRPr="00271281">
        <w:t>……..</w:t>
      </w:r>
      <w:proofErr w:type="gramEnd"/>
      <w:r w:rsidR="00897A73" w:rsidRPr="00271281">
        <w:t xml:space="preserve"> tarih</w:t>
      </w:r>
      <w:r w:rsidR="008131CC" w:rsidRPr="00271281">
        <w:t>li</w:t>
      </w:r>
      <w:r w:rsidR="00897A73" w:rsidRPr="00271281">
        <w:t xml:space="preserve">, </w:t>
      </w:r>
      <w:proofErr w:type="gramStart"/>
      <w:r w:rsidR="00897A73" w:rsidRPr="00271281">
        <w:t>…….</w:t>
      </w:r>
      <w:proofErr w:type="gramEnd"/>
      <w:r w:rsidR="00454FCF" w:rsidRPr="00271281">
        <w:t xml:space="preserve"> Soruşturma</w:t>
      </w:r>
      <w:r w:rsidR="008131CC" w:rsidRPr="00271281">
        <w:t xml:space="preserve"> No.lu , </w:t>
      </w:r>
      <w:proofErr w:type="gramStart"/>
      <w:r w:rsidR="008131CC" w:rsidRPr="00271281">
        <w:t>……</w:t>
      </w:r>
      <w:proofErr w:type="gramEnd"/>
      <w:r w:rsidR="008131CC" w:rsidRPr="00271281">
        <w:t xml:space="preserve"> Karar No.lu</w:t>
      </w:r>
      <w:r w:rsidR="00454FCF" w:rsidRPr="00271281">
        <w:t xml:space="preserve"> görevsizlik k</w:t>
      </w:r>
      <w:r w:rsidR="00897A73" w:rsidRPr="00271281">
        <w:t xml:space="preserve">ararında </w:t>
      </w:r>
      <w:r w:rsidR="00897A73" w:rsidRPr="00271281">
        <w:t xml:space="preserve"> </w:t>
      </w:r>
      <w:r w:rsidR="00CB50FD" w:rsidRPr="00271281">
        <w:t>şikayet edilen Üniversitemiz personeli hakkında "</w:t>
      </w:r>
      <w:proofErr w:type="gramStart"/>
      <w:r w:rsidR="00CB50FD" w:rsidRPr="00271281">
        <w:t>……………………</w:t>
      </w:r>
      <w:proofErr w:type="gramEnd"/>
      <w:r w:rsidR="00CB50FD" w:rsidRPr="00271281">
        <w:t>" iddiası nedeniyle yapılacak işlemin 2547 sayılı Yasanın 53. maddesi gereğince Rektörlüğümüz ta</w:t>
      </w:r>
      <w:r w:rsidR="00897A73" w:rsidRPr="00271281">
        <w:t>rafından yürütülmesi için görevsizlik</w:t>
      </w:r>
      <w:r w:rsidR="00CB50FD" w:rsidRPr="00271281">
        <w:t xml:space="preserve"> kararı vererek dosyayı İdaremize göndermiştir. </w:t>
      </w:r>
    </w:p>
    <w:p w:rsidR="008131CC" w:rsidRPr="00271281" w:rsidRDefault="008131CC" w:rsidP="00A87E84">
      <w:pPr>
        <w:pStyle w:val="Default"/>
        <w:ind w:firstLine="709"/>
        <w:jc w:val="both"/>
      </w:pPr>
    </w:p>
    <w:p w:rsidR="00897A73" w:rsidRPr="00271281" w:rsidRDefault="00CB50FD" w:rsidP="00A87E84">
      <w:pPr>
        <w:pStyle w:val="Default"/>
        <w:ind w:firstLine="709"/>
        <w:jc w:val="both"/>
      </w:pPr>
      <w:r w:rsidRPr="00271281">
        <w:t>Sivas Cumhuriyet Başsavcılığı'nın görevsizlik kararı gereği Üniversitemiz personeli hakkında 2547 sayılı Yasanın 53/c maddesi gereğince ceza soruşturmasına esas ilk soruşturma başlatılmasına ve ilk soruşturmacı olarak görevlendirilmenize karar verilmiştir.</w:t>
      </w:r>
    </w:p>
    <w:p w:rsidR="00897A73" w:rsidRPr="00271281" w:rsidRDefault="00897A73" w:rsidP="00A87E84">
      <w:pPr>
        <w:pStyle w:val="Default"/>
        <w:ind w:firstLine="709"/>
        <w:jc w:val="both"/>
      </w:pPr>
    </w:p>
    <w:p w:rsidR="00CB50FD" w:rsidRPr="00271281" w:rsidRDefault="00CB50FD" w:rsidP="00A87E84">
      <w:pPr>
        <w:pStyle w:val="Default"/>
        <w:ind w:firstLine="709"/>
        <w:jc w:val="both"/>
      </w:pPr>
      <w:r w:rsidRPr="00271281">
        <w:t xml:space="preserve"> </w:t>
      </w:r>
      <w:proofErr w:type="gramStart"/>
      <w:r w:rsidRPr="00271281">
        <w:t>2547 sayılı Yasanın 53/c maddesi gereğince yapacağınız ilk soruşturma kapsamında; olayla ilgili tanık, müşteki ve şüpheli ifadelerine başvurarak gerekli incelemenin yapılmasını,</w:t>
      </w:r>
      <w:r w:rsidR="00454FCF" w:rsidRPr="00271281">
        <w:t>(gerekli görülmesi halinde bilirkişi talep edilmesi)</w:t>
      </w:r>
      <w:r w:rsidRPr="00271281">
        <w:t xml:space="preserve"> aldığınız ifadeleri ve ifadeler ışığında ortaya çıkan ilk kanaatiniz sonucunda hazırlanacak fezlekenin (2 nüsha) şüpheli hakkında yetkili kurul tarafından son soruşturma açılması (lüzum-u muhakeme) ya da son soruşturma açılmaması (men-i muhakeme) yönünde karar verilebilmesi için dosya ile birlikte </w:t>
      </w:r>
      <w:r w:rsidR="000736F8" w:rsidRPr="00271281">
        <w:t xml:space="preserve">2 ay içerisinde </w:t>
      </w:r>
      <w:r w:rsidRPr="00271281">
        <w:t>Rektörlüğümüze teslim etmeniz hususunda;</w:t>
      </w:r>
      <w:proofErr w:type="gramEnd"/>
    </w:p>
    <w:p w:rsidR="00CB50FD" w:rsidRPr="00271281" w:rsidRDefault="00CB50FD" w:rsidP="00A87E84">
      <w:pPr>
        <w:pStyle w:val="Default"/>
        <w:ind w:firstLine="709"/>
        <w:jc w:val="both"/>
      </w:pPr>
    </w:p>
    <w:p w:rsidR="00CB50FD" w:rsidRPr="00271281" w:rsidRDefault="00CB50FD" w:rsidP="00A87E84">
      <w:pPr>
        <w:pStyle w:val="Default"/>
        <w:ind w:firstLine="709"/>
        <w:jc w:val="both"/>
      </w:pPr>
      <w:r w:rsidRPr="00271281">
        <w:t xml:space="preserve"> Gereğini rica ederim.</w:t>
      </w:r>
    </w:p>
    <w:p w:rsidR="0077712E" w:rsidRPr="00271281" w:rsidRDefault="0077712E" w:rsidP="00A87E84">
      <w:pPr>
        <w:pStyle w:val="Default"/>
        <w:ind w:firstLine="709"/>
        <w:jc w:val="both"/>
      </w:pPr>
    </w:p>
    <w:p w:rsidR="0077712E" w:rsidRPr="00271281" w:rsidRDefault="0077712E" w:rsidP="00A87E84">
      <w:pPr>
        <w:pStyle w:val="Default"/>
        <w:ind w:firstLine="709"/>
        <w:jc w:val="both"/>
      </w:pPr>
    </w:p>
    <w:p w:rsidR="0077712E" w:rsidRPr="00271281" w:rsidRDefault="0077712E" w:rsidP="00A87E84">
      <w:pPr>
        <w:pStyle w:val="Default"/>
        <w:ind w:firstLine="709"/>
        <w:jc w:val="both"/>
      </w:pPr>
    </w:p>
    <w:p w:rsidR="0077712E" w:rsidRPr="00271281" w:rsidRDefault="0077712E" w:rsidP="00A87E84">
      <w:pPr>
        <w:pStyle w:val="Default"/>
        <w:ind w:firstLine="709"/>
        <w:jc w:val="both"/>
      </w:pPr>
    </w:p>
    <w:p w:rsidR="00F82BE9" w:rsidRPr="00271281" w:rsidRDefault="00271281" w:rsidP="00271281">
      <w:pPr>
        <w:tabs>
          <w:tab w:val="left" w:pos="7073"/>
        </w:tabs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</w:t>
      </w:r>
      <w:r w:rsidR="0077712E" w:rsidRPr="00271281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="0077712E" w:rsidRPr="002712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7712E" w:rsidRPr="00271281">
        <w:rPr>
          <w:rFonts w:ascii="Times New Roman" w:hAnsi="Times New Roman" w:cs="Times New Roman"/>
          <w:sz w:val="24"/>
          <w:szCs w:val="24"/>
        </w:rPr>
        <w:t>Rektör</w:t>
      </w:r>
      <w:r>
        <w:rPr>
          <w:rFonts w:ascii="Times New Roman" w:hAnsi="Times New Roman" w:cs="Times New Roman"/>
          <w:sz w:val="24"/>
          <w:szCs w:val="24"/>
        </w:rPr>
        <w:t xml:space="preserve">/Dekan/Y.O Müdürü </w:t>
      </w:r>
      <w:proofErr w:type="spellStart"/>
      <w:r w:rsidR="0077712E" w:rsidRPr="00271281">
        <w:rPr>
          <w:rFonts w:ascii="Times New Roman" w:hAnsi="Times New Roman" w:cs="Times New Roman"/>
          <w:sz w:val="24"/>
          <w:szCs w:val="24"/>
        </w:rPr>
        <w:t>vs</w:t>
      </w:r>
      <w:proofErr w:type="spellEnd"/>
    </w:p>
    <w:p w:rsidR="00F82BE9" w:rsidRDefault="00F82BE9" w:rsidP="00F82BE9">
      <w:pPr>
        <w:rPr>
          <w:rFonts w:ascii="Times New Roman" w:hAnsi="Times New Roman" w:cs="Times New Roman"/>
          <w:sz w:val="24"/>
          <w:szCs w:val="24"/>
        </w:rPr>
      </w:pPr>
    </w:p>
    <w:p w:rsidR="00271281" w:rsidRDefault="00271281" w:rsidP="00F82BE9">
      <w:pPr>
        <w:rPr>
          <w:rFonts w:ascii="Times New Roman" w:hAnsi="Times New Roman" w:cs="Times New Roman"/>
          <w:sz w:val="24"/>
          <w:szCs w:val="24"/>
        </w:rPr>
      </w:pPr>
    </w:p>
    <w:p w:rsidR="00271281" w:rsidRDefault="00271281" w:rsidP="00F82BE9">
      <w:pPr>
        <w:rPr>
          <w:rFonts w:ascii="Times New Roman" w:hAnsi="Times New Roman" w:cs="Times New Roman"/>
          <w:sz w:val="24"/>
          <w:szCs w:val="24"/>
        </w:rPr>
      </w:pPr>
    </w:p>
    <w:p w:rsidR="00271281" w:rsidRPr="00271281" w:rsidRDefault="00271281" w:rsidP="00F82BE9">
      <w:pPr>
        <w:rPr>
          <w:rFonts w:ascii="Times New Roman" w:hAnsi="Times New Roman" w:cs="Times New Roman"/>
          <w:sz w:val="24"/>
          <w:szCs w:val="24"/>
        </w:rPr>
      </w:pPr>
    </w:p>
    <w:p w:rsidR="00A87E84" w:rsidRPr="00271281" w:rsidRDefault="00F82BE9" w:rsidP="00271281">
      <w:pPr>
        <w:jc w:val="both"/>
        <w:rPr>
          <w:rFonts w:ascii="Times New Roman" w:hAnsi="Times New Roman" w:cs="Times New Roman"/>
          <w:sz w:val="24"/>
          <w:szCs w:val="24"/>
        </w:rPr>
      </w:pPr>
      <w:r w:rsidRPr="00271281">
        <w:rPr>
          <w:rFonts w:ascii="Times New Roman" w:hAnsi="Times New Roman" w:cs="Times New Roman"/>
          <w:b/>
          <w:sz w:val="24"/>
          <w:szCs w:val="24"/>
        </w:rPr>
        <w:t>Ek:</w:t>
      </w:r>
      <w:r w:rsidR="00271281" w:rsidRPr="00271281">
        <w:rPr>
          <w:rFonts w:ascii="Times New Roman" w:hAnsi="Times New Roman" w:cs="Times New Roman"/>
          <w:sz w:val="24"/>
          <w:szCs w:val="24"/>
        </w:rPr>
        <w:t xml:space="preserve"> </w:t>
      </w:r>
      <w:r w:rsidR="00271281">
        <w:rPr>
          <w:rFonts w:ascii="Times New Roman" w:hAnsi="Times New Roman" w:cs="Times New Roman"/>
          <w:sz w:val="24"/>
          <w:szCs w:val="24"/>
        </w:rPr>
        <w:t>Görevsizlik kararı ve ekleri (</w:t>
      </w:r>
      <w:proofErr w:type="gramStart"/>
      <w:r w:rsidR="0027128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271281">
        <w:rPr>
          <w:rFonts w:ascii="Times New Roman" w:hAnsi="Times New Roman" w:cs="Times New Roman"/>
          <w:sz w:val="24"/>
          <w:szCs w:val="24"/>
        </w:rPr>
        <w:t xml:space="preserve"> sayfa) (Fiziki olarak gönderilecektir)(Hukuk Müşavirliğimizin internet sayfasında personel ceza soruşturması rehberi bulunmaktadır. Bu rehbere göre ceza soruşturmasının yapılması)</w:t>
      </w:r>
    </w:p>
    <w:sectPr w:rsidR="00A87E84" w:rsidRPr="00271281" w:rsidSect="00F82B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0F"/>
    <w:rsid w:val="00024CD3"/>
    <w:rsid w:val="000736F8"/>
    <w:rsid w:val="00182C9A"/>
    <w:rsid w:val="001A404C"/>
    <w:rsid w:val="00271281"/>
    <w:rsid w:val="00454FCF"/>
    <w:rsid w:val="004E1767"/>
    <w:rsid w:val="0077712E"/>
    <w:rsid w:val="008131CC"/>
    <w:rsid w:val="008533AB"/>
    <w:rsid w:val="00897A73"/>
    <w:rsid w:val="00A87E84"/>
    <w:rsid w:val="00C67B0F"/>
    <w:rsid w:val="00CB50FD"/>
    <w:rsid w:val="00F025C1"/>
    <w:rsid w:val="00F82BE9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504B"/>
  <w15:chartTrackingRefBased/>
  <w15:docId w15:val="{CA9FD64A-D4FC-4957-9DC4-BF99E3F4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87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2023-05-03T07:47:00Z</dcterms:created>
  <dcterms:modified xsi:type="dcterms:W3CDTF">2023-05-03T08:05:00Z</dcterms:modified>
</cp:coreProperties>
</file>