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1598"/>
        <w:gridCol w:w="2011"/>
        <w:gridCol w:w="1594"/>
        <w:gridCol w:w="134"/>
        <w:gridCol w:w="1656"/>
        <w:gridCol w:w="1901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bookmarkStart w:id="0" w:name="_GoBack"/>
            <w:bookmarkEnd w:id="0"/>
            <w:r>
              <w:rPr>
                <w:rStyle w:val="Bodytext21"/>
              </w:rPr>
              <w:t>TARİH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SAAT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KONU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08:00-09:00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Açılış Konuşması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>KAYHAN-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>TUĞBA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>KARADAĞ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>POLAT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4" w:lineRule="exact"/>
              <w:ind w:left="160"/>
            </w:pPr>
            <w:r>
              <w:rPr>
                <w:rStyle w:val="Bodytext21"/>
              </w:rPr>
              <w:t>Sivas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4" w:lineRule="exact"/>
              <w:ind w:left="160"/>
            </w:pPr>
            <w:r>
              <w:rPr>
                <w:rStyle w:val="Bodytext21"/>
              </w:rPr>
              <w:t>Cumhuriyet Üniversitesi Tıp Fakültesi Hemşirelik Hiz.Yöneticiliği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09:00-11:00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jc w:val="both"/>
            </w:pPr>
            <w:r>
              <w:rPr>
                <w:rStyle w:val="Bodytext21"/>
              </w:rPr>
              <w:t>Ameliyathane hemşirelerinin görev, yetki ve sorumlulukları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after="60" w:line="220" w:lineRule="exact"/>
              <w:ind w:left="160"/>
            </w:pPr>
            <w:r>
              <w:rPr>
                <w:rStyle w:val="Bodytext21"/>
              </w:rPr>
              <w:t>HemşireTülay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60" w:line="220" w:lineRule="exact"/>
              <w:ind w:left="160"/>
            </w:pPr>
            <w:r>
              <w:rPr>
                <w:rStyle w:val="Bodytext21"/>
              </w:rPr>
              <w:t>ARSLAN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1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307" w:lineRule="exact"/>
              <w:jc w:val="both"/>
            </w:pPr>
            <w:r>
              <w:rPr>
                <w:rStyle w:val="Bodytext21"/>
              </w:rPr>
              <w:t>14 ŞUBAT 2022</w:t>
            </w:r>
          </w:p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307" w:lineRule="exact"/>
              <w:jc w:val="both"/>
            </w:pPr>
            <w:r>
              <w:rPr>
                <w:rStyle w:val="Bodytext21"/>
              </w:rPr>
              <w:t>PAZARTESİ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11:00-11:15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12667" w:wrap="none" w:vAnchor="page" w:hAnchor="page" w:x="846" w:y="181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11:15-12:15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Ekip Çalışması ve İşbirliği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60"/>
            </w:pPr>
            <w:r>
              <w:rPr>
                <w:rStyle w:val="Bodytext21"/>
              </w:rPr>
              <w:t xml:space="preserve">Uzman Hemşire Feride </w:t>
            </w:r>
            <w:r>
              <w:rPr>
                <w:rStyle w:val="Bodytext21"/>
              </w:rPr>
              <w:t>YURT KUZU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240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13:00-14:00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Etkili İletişim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312" w:lineRule="exact"/>
              <w:ind w:left="160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312" w:lineRule="exact"/>
              <w:ind w:left="180"/>
            </w:pPr>
            <w:r>
              <w:rPr>
                <w:rStyle w:val="Bodytext21"/>
              </w:rPr>
              <w:t>Prof.Dr.Behsan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2434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14:00-15:00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 xml:space="preserve">Hasta Merkezli Bakım Modeli ve Ameliyathane </w:t>
            </w:r>
            <w:r>
              <w:rPr>
                <w:rStyle w:val="Bodytext21"/>
              </w:rPr>
              <w:t>Uygulama Standartları Ve Doku Örnekleri İşlemleri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74" w:lineRule="exact"/>
              <w:ind w:left="160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Prof.Dr.Behsan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315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7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1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66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>Ameliyathanede Hasta Bakım Süreci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280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667" w:wrap="none" w:vAnchor="page" w:hAnchor="page" w:x="846" w:y="1811"/>
              <w:shd w:val="clear" w:color="auto" w:fill="auto"/>
              <w:spacing w:before="0" w:line="269" w:lineRule="exact"/>
              <w:ind w:left="180"/>
            </w:pPr>
            <w:r>
              <w:rPr>
                <w:rStyle w:val="Bodytext21"/>
              </w:rPr>
              <w:t xml:space="preserve">Prof.Dr.Behsan Önal </w:t>
            </w:r>
            <w:r>
              <w:rPr>
                <w:rStyle w:val="Bodytext21"/>
              </w:rPr>
              <w:t>Konferans 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1733"/>
        <w:gridCol w:w="2554"/>
        <w:gridCol w:w="1771"/>
        <w:gridCol w:w="120"/>
        <w:gridCol w:w="1598"/>
        <w:gridCol w:w="1339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91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08:00-09:00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Kanıt Temelli Uygulama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  <w:jc w:val="both"/>
            </w:pPr>
            <w:r>
              <w:rPr>
                <w:rStyle w:val="Bodytext21"/>
              </w:rPr>
              <w:t>15 ŞUBAT 2022 SALI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09:00-10:00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Ameliyathanede Risk Yönetimi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Ameliyathanede Hasta Güvenliği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  <w:ind w:left="160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Ameliyathanede Hasta Güvenliği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  <w:ind w:left="160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73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58"/>
        </w:trPr>
        <w:tc>
          <w:tcPr>
            <w:tcW w:w="10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2134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Ameliyathanede Hasta Güvenliği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7" w:lineRule="exact"/>
              <w:ind w:left="160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2134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234"/>
        <w:gridCol w:w="2654"/>
        <w:gridCol w:w="1790"/>
        <w:gridCol w:w="1723"/>
        <w:gridCol w:w="1368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16 ŞUBAT 2022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ÇARŞAMBA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08.00-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Bold"/>
              </w:rPr>
              <w:t>10.00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 xml:space="preserve">Ameliyathanede Çevre Güvenliği/Ameliyathanede Yangın ve Elektrik </w:t>
            </w:r>
            <w:r>
              <w:rPr>
                <w:rStyle w:val="Bodytext21"/>
              </w:rPr>
              <w:t>Güvenliği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  <w:ind w:firstLine="160"/>
            </w:pPr>
            <w:r>
              <w:rPr>
                <w:rStyle w:val="Bodytext21"/>
              </w:rPr>
              <w:t>Hemşire Tülay ARSLAN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10:00-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10:15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79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10:15-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12:15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Ameliyathanede Çevre Güvenliği/Cerrahi Duman ve Latex Alerjisi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7" w:lineRule="exact"/>
              <w:ind w:firstLine="160"/>
            </w:pPr>
            <w:r>
              <w:rPr>
                <w:rStyle w:val="Bodytext21"/>
              </w:rPr>
              <w:t>Hemşire Tülay ARSLAN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 xml:space="preserve">Prof. Dr. Behsan Önal Konferans </w:t>
            </w: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12:15-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13:00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13:00-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15:00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Ameliyathanede Çalışan Güvenliği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7" w:lineRule="exact"/>
              <w:ind w:left="160"/>
            </w:pPr>
            <w:r>
              <w:rPr>
                <w:rStyle w:val="Bodytext21"/>
              </w:rPr>
              <w:t>Hemşire Fatma HASPOLAT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15:00-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15:15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438" w:wrap="none" w:vAnchor="page" w:hAnchor="page" w:x="846" w:y="1811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15:15-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17:15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Ameliyathanede Çalışan Güvenliği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  <w:ind w:left="160"/>
            </w:pPr>
            <w:r>
              <w:rPr>
                <w:rStyle w:val="Bodytext21"/>
              </w:rPr>
              <w:t>Hemşire Fatma HASPOLAT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43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2146"/>
        <w:gridCol w:w="2011"/>
        <w:gridCol w:w="1493"/>
        <w:gridCol w:w="1584"/>
        <w:gridCol w:w="1310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17 ŞUBAT 2022 PERŞEMBE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08.00-10.00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Ameliyathanede Çalışan Güvenliği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Ameliyathanede Çalışan Güvenliği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 xml:space="preserve">Ameliyathane Çevre Güvenliği </w:t>
            </w:r>
            <w:r>
              <w:rPr>
                <w:rStyle w:val="Bodytext21"/>
              </w:rPr>
              <w:t>/ Kimyasal Güvenlik ve Radyasyon Güvenliği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Hemşire Tülay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ALTUN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ARSLAN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  <w:rPr>
                <w:sz w:val="10"/>
                <w:szCs w:val="10"/>
              </w:rPr>
            </w:pP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051" w:wrap="none" w:vAnchor="page" w:hAnchor="page" w:x="846" w:y="181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Ameliyathane Çevre Güvenliği/Trafik Akışı,Isı ve Nem,Havalandırma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Hemşire Tülay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ALTUN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ARSLAN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0051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2227"/>
        <w:gridCol w:w="1978"/>
        <w:gridCol w:w="1618"/>
        <w:gridCol w:w="1642"/>
        <w:gridCol w:w="1349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18 ŞUBAT 2022 CUMA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08.00-10.00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Ameliyat Öncesi Bakım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 Feride YURT KUZU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 xml:space="preserve">Prof. Dr. Behsan Önal </w:t>
            </w:r>
            <w:r>
              <w:rPr>
                <w:rStyle w:val="Bodytext21"/>
              </w:rPr>
              <w:t>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Ameliyat Öncesi Bakım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 Feride YURT KUZU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13.00-15:00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Ameliyat Öncesi Bakım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67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133" w:wrap="none" w:vAnchor="page" w:hAnchor="page" w:x="846" w:y="1811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Anestezi Tipleri ve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Sedasyonun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Sağlanması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jc w:val="both"/>
            </w:pPr>
            <w:r>
              <w:rPr>
                <w:rStyle w:val="Bodytext21"/>
              </w:rPr>
              <w:t>Hemşire Fatma HASPOLAT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220" w:lineRule="exact"/>
              <w:ind w:left="24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ind w:left="220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ind w:left="220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ind w:left="220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ind w:left="220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0133" w:wrap="none" w:vAnchor="page" w:hAnchor="page" w:x="846" w:y="1811"/>
              <w:shd w:val="clear" w:color="auto" w:fill="auto"/>
              <w:spacing w:before="0" w:line="307" w:lineRule="exact"/>
              <w:ind w:left="220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2501"/>
        <w:gridCol w:w="1867"/>
        <w:gridCol w:w="1507"/>
        <w:gridCol w:w="1570"/>
        <w:gridCol w:w="1056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21 ŞUBAT 2022 PAZARTESİ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Ağrı Kontrolü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Hemşire Tülay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ALTUN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ARSLAN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Isı Kontrolü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Hemşire Tülay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ALTUN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ARSLAN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13.00-15.00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İlaçlar ve Solüsyonlar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Uzman</w:t>
            </w:r>
          </w:p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Hemşire Feride YURT KUZU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Prof. Dr. Behsan Önal Konferan 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795" w:wrap="none" w:vAnchor="page" w:hAnchor="page" w:x="846" w:y="1811"/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Atık</w:t>
            </w:r>
            <w:r>
              <w:rPr>
                <w:rStyle w:val="Bodytext21"/>
              </w:rPr>
              <w:t xml:space="preserve"> Yönetimi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Hemşire Fatma HASPOLAT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20" w:lineRule="exact"/>
              <w:ind w:left="16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795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Prof. Dr. Behsan Önal Konferan s 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222"/>
        <w:gridCol w:w="1915"/>
        <w:gridCol w:w="1507"/>
        <w:gridCol w:w="1493"/>
        <w:gridCol w:w="1358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302" w:lineRule="exact"/>
            </w:pPr>
            <w:r>
              <w:rPr>
                <w:rStyle w:val="Bodytext21"/>
              </w:rPr>
              <w:t>22 ŞUBAT 2022 SALI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Pozisyon Verme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Pozisyon Verme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302" w:lineRule="exact"/>
              <w:jc w:val="both"/>
            </w:pPr>
            <w:r>
              <w:rPr>
                <w:rStyle w:val="Bodytext21"/>
              </w:rPr>
              <w:t>Hemşire Besra ÖNDER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02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Enfeksiyonun Önlenmesi ve Kontrolü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Hemşire Tülay ARSLAN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389" w:wrap="none" w:vAnchor="page" w:hAnchor="page" w:x="846" w:y="1811"/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15:15-17-15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Enfeksiyonun Önlenmesi ve Kontrolü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  <w:jc w:val="both"/>
            </w:pPr>
            <w:r>
              <w:rPr>
                <w:rStyle w:val="Bodytext21"/>
              </w:rPr>
              <w:t>Hemşire Tülay ARSLAN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389" w:wrap="none" w:vAnchor="page" w:hAnchor="page" w:x="846" w:y="1811"/>
              <w:shd w:val="clear" w:color="auto" w:fill="auto"/>
              <w:spacing w:before="0" w:line="29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2083"/>
        <w:gridCol w:w="2078"/>
        <w:gridCol w:w="1248"/>
        <w:gridCol w:w="206"/>
        <w:gridCol w:w="1454"/>
        <w:gridCol w:w="1258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3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23 ŞUBAT 2022 ÇARŞAMBA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08.00-10.00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93" w:lineRule="exact"/>
            </w:pPr>
            <w:r>
              <w:rPr>
                <w:rStyle w:val="Bodytext21"/>
              </w:rPr>
              <w:t>Enfeksiyonun Önemi ve Kontrolü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Tülay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ARSLAN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  <w:jc w:val="both"/>
            </w:pPr>
            <w:r>
              <w:rPr>
                <w:rStyle w:val="Bodytext21"/>
              </w:rPr>
              <w:t>Enfeksiyonun Önlenmesi ve Kontrolü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Tülay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ARSLAN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93" w:lineRule="exact"/>
              <w:jc w:val="both"/>
            </w:pPr>
            <w:r>
              <w:rPr>
                <w:rStyle w:val="Bodytext21"/>
              </w:rPr>
              <w:t>Enfeksiyonun Önlenmesi ve Kontrolü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Tülay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ARSLAN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8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2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8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197" w:wrap="none" w:vAnchor="page" w:hAnchor="page" w:x="846" w:y="1811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Kanama Kontrolü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  <w:ind w:left="140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  <w:ind w:left="140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  <w:ind w:left="140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197" w:wrap="none" w:vAnchor="page" w:hAnchor="page" w:x="846" w:y="1811"/>
              <w:shd w:val="clear" w:color="auto" w:fill="auto"/>
              <w:spacing w:before="0" w:line="288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2208"/>
        <w:gridCol w:w="2218"/>
        <w:gridCol w:w="1354"/>
        <w:gridCol w:w="1747"/>
        <w:gridCol w:w="1344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9758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24 ŞUBAT 2022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PERŞEMBE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Kanama Kontrolü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747" w:type="dxa"/>
            <w:tcBorders>
              <w:top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  <w:ind w:left="20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Cerrahi Aletler ve Dikiş Materyalleri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Besra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ÖNDER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Cerrahi Aletler ve Dikiş Materyalleri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Besra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ÖNDER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614" w:rsidRDefault="00800614">
            <w:pPr>
              <w:framePr w:w="10210" w:h="9758" w:wrap="none" w:vAnchor="page" w:hAnchor="page" w:x="846" w:y="1811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Cerrahi Aletler ve Dikiş Materyalleri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Besra</w:t>
            </w:r>
          </w:p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ÖNDER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9758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2126"/>
        <w:gridCol w:w="2333"/>
        <w:gridCol w:w="1272"/>
        <w:gridCol w:w="1699"/>
        <w:gridCol w:w="1286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KONU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25 ŞUBAT 2022 CUMA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  <w:jc w:val="both"/>
            </w:pPr>
            <w:r>
              <w:rPr>
                <w:rStyle w:val="Bodytext21"/>
              </w:rPr>
              <w:t>Ameliyathane Temizliği ve Dezenfeksiyonu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  <w:jc w:val="both"/>
            </w:pPr>
            <w:r>
              <w:rPr>
                <w:rStyle w:val="Bodytext21"/>
              </w:rPr>
              <w:t>Ameliyathane Temizliği ve Dezenfeksiyonu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Drenler, Pansumanlar ve Yara İyileşmesi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Besra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ÖNDER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5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915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266" w:wrap="none" w:vAnchor="page" w:hAnchor="page" w:x="846" w:y="181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22" w:lineRule="exact"/>
            </w:pPr>
            <w:r>
              <w:rPr>
                <w:rStyle w:val="Bodytext21"/>
              </w:rPr>
              <w:t>Drenler, Pansumanlar ve Yara İyileşmesi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Besra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7" w:lineRule="exact"/>
            </w:pPr>
            <w:r>
              <w:rPr>
                <w:rStyle w:val="Bodytext21"/>
              </w:rPr>
              <w:t>ÖNDER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26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992"/>
        <w:gridCol w:w="2438"/>
        <w:gridCol w:w="1373"/>
        <w:gridCol w:w="1728"/>
        <w:gridCol w:w="1339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KONU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28 ŞUBAT 2022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Dekontaminasyon,Deze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nfeksiyon,Sterilizasyon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10:00-10:15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10:15-12:15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Dekontaminasyon,Deze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nfeksiyon,Sterilizasyon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12:15-13:00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62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13:00-15:00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Özel Cerrahi Uygulamalar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15:00-15:15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877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1026" w:wrap="none" w:vAnchor="page" w:hAnchor="page" w:x="846" w:y="1811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15:15-17:15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Özel Cerrahi Uygulamalar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Behsan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Önal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Konferans</w:t>
            </w:r>
          </w:p>
          <w:p w:rsidR="00800614" w:rsidRDefault="00062454">
            <w:pPr>
              <w:pStyle w:val="Bodytext20"/>
              <w:framePr w:w="10210" w:h="11026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Salonu</w:t>
            </w:r>
          </w:p>
        </w:tc>
      </w:tr>
    </w:tbl>
    <w:p w:rsidR="00800614" w:rsidRDefault="00800614">
      <w:pPr>
        <w:rPr>
          <w:sz w:val="2"/>
          <w:szCs w:val="2"/>
        </w:rPr>
        <w:sectPr w:rsidR="008006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1997"/>
        <w:gridCol w:w="2434"/>
        <w:gridCol w:w="1373"/>
        <w:gridCol w:w="1728"/>
        <w:gridCol w:w="1339"/>
      </w:tblGrid>
      <w:tr w:rsidR="0080061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lastRenderedPageBreak/>
              <w:t>TARİH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SAAT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  <w:jc w:val="both"/>
            </w:pPr>
            <w:r>
              <w:rPr>
                <w:rStyle w:val="Bodytext21"/>
              </w:rPr>
              <w:t>KONU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EĞİTİCİ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BİRİM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after="120" w:line="220" w:lineRule="exact"/>
            </w:pPr>
            <w:r>
              <w:rPr>
                <w:rStyle w:val="Bodytext21"/>
              </w:rPr>
              <w:t>EĞİTİM</w:t>
            </w:r>
          </w:p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120" w:line="220" w:lineRule="exact"/>
            </w:pPr>
            <w:r>
              <w:rPr>
                <w:rStyle w:val="Bodytext21"/>
              </w:rPr>
              <w:t>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  <w:rPr>
                <w:sz w:val="10"/>
                <w:szCs w:val="10"/>
              </w:rPr>
            </w:pPr>
          </w:p>
        </w:tc>
        <w:tc>
          <w:tcPr>
            <w:tcW w:w="8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AMELİYATHANE HEMŞİRELİĞİ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1 MART 2022 SALI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08:00-10:00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12" w:lineRule="exact"/>
              <w:jc w:val="both"/>
            </w:pPr>
            <w:r>
              <w:rPr>
                <w:rStyle w:val="Bodytext21"/>
              </w:rPr>
              <w:t>Dekonta minasyon,Deze nfeksiyon,Sterilizasyon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10:00-10:10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10:10-12:10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12" w:lineRule="exact"/>
              <w:jc w:val="both"/>
            </w:pPr>
            <w:r>
              <w:rPr>
                <w:rStyle w:val="Bodytext21"/>
              </w:rPr>
              <w:t>Dekonta minasyon,Deze nfeksiyon,Sterilizasyon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Uzman Hemşire Feride YURT KUZU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12:10-12:40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ÖĞLE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12:40-14:40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Özel Cerrahi Uygulamalar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 xml:space="preserve">Prof. Dr. Behsan Önal </w:t>
            </w:r>
            <w:r>
              <w:rPr>
                <w:rStyle w:val="Bodytext21"/>
              </w:rPr>
              <w:t>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14:40-14:50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EĞİTİM ARASI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14:50-16:50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12" w:lineRule="exact"/>
            </w:pPr>
            <w:r>
              <w:rPr>
                <w:rStyle w:val="Bodytext21"/>
              </w:rPr>
              <w:t>Özel Cerrahi Uygulamalar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Hemşire</w:t>
            </w:r>
          </w:p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Fatma</w:t>
            </w:r>
          </w:p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HASPOLAT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  <w:ind w:left="180"/>
            </w:pPr>
            <w:r>
              <w:rPr>
                <w:rStyle w:val="Bodytext21"/>
              </w:rPr>
              <w:t>Ameliyathane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307" w:lineRule="exact"/>
            </w:pPr>
            <w:r>
              <w:rPr>
                <w:rStyle w:val="Bodytext21"/>
              </w:rPr>
              <w:t>Prof. Dr. Behsan Önal Konferans Salonu</w:t>
            </w:r>
          </w:p>
        </w:tc>
      </w:tr>
      <w:tr w:rsidR="0080061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800614">
            <w:pPr>
              <w:framePr w:w="10210" w:h="10483" w:wrap="none" w:vAnchor="page" w:hAnchor="page" w:x="846" w:y="1811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16:50-17:15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14" w:rsidRDefault="00062454">
            <w:pPr>
              <w:pStyle w:val="Bodytext20"/>
              <w:framePr w:w="10210" w:h="10483" w:wrap="none" w:vAnchor="page" w:hAnchor="page" w:x="846" w:y="181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Teorik Sınav (25 Dakika)</w:t>
            </w:r>
          </w:p>
        </w:tc>
      </w:tr>
    </w:tbl>
    <w:p w:rsidR="00800614" w:rsidRDefault="00062454">
      <w:pPr>
        <w:pStyle w:val="Bodytext20"/>
        <w:framePr w:wrap="none" w:vAnchor="page" w:hAnchor="page" w:x="846" w:y="12916"/>
        <w:shd w:val="clear" w:color="auto" w:fill="auto"/>
        <w:spacing w:before="0" w:line="220" w:lineRule="exact"/>
      </w:pPr>
      <w:r>
        <w:t>*02.03.2022-15.03.2022 Tarihleri arası Klinik Uygulama</w:t>
      </w:r>
    </w:p>
    <w:p w:rsidR="00800614" w:rsidRDefault="00800614">
      <w:pPr>
        <w:rPr>
          <w:sz w:val="2"/>
          <w:szCs w:val="2"/>
        </w:rPr>
      </w:pPr>
    </w:p>
    <w:sectPr w:rsidR="008006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54" w:rsidRDefault="00062454">
      <w:r>
        <w:separator/>
      </w:r>
    </w:p>
  </w:endnote>
  <w:endnote w:type="continuationSeparator" w:id="0">
    <w:p w:rsidR="00062454" w:rsidRDefault="0006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54" w:rsidRDefault="00062454"/>
  </w:footnote>
  <w:footnote w:type="continuationSeparator" w:id="0">
    <w:p w:rsidR="00062454" w:rsidRDefault="000624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14"/>
    <w:rsid w:val="00062454"/>
    <w:rsid w:val="002C71C7"/>
    <w:rsid w:val="008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2B783-A76D-4F4F-BEBA-5CA4F768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2">
    <w:name w:val="Body text (2)_"/>
    <w:basedOn w:val="VarsaylanParagrafYazTipi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0"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2022-02-11T10:20:00Z</dcterms:created>
  <dcterms:modified xsi:type="dcterms:W3CDTF">2022-02-11T10:21:00Z</dcterms:modified>
</cp:coreProperties>
</file>